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hd w:val="clear"/>
        <w:spacing w:line="360" w:lineRule="auto"/>
        <w:jc w:val="left"/>
        <w:rPr>
          <w:rFonts w:hint="default" w:ascii="仿宋_GB2312" w:eastAsia="仿宋"/>
          <w:b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/>
          <w:b/>
          <w:bCs/>
          <w:kern w:val="0"/>
          <w:sz w:val="30"/>
          <w:szCs w:val="30"/>
          <w:highlight w:val="none"/>
        </w:rPr>
        <w:t>附件</w:t>
      </w:r>
      <w:r>
        <w:rPr>
          <w:rFonts w:hint="eastAsia" w:ascii="仿宋" w:hAnsi="仿宋" w:eastAsia="仿宋"/>
          <w:b/>
          <w:bCs/>
          <w:kern w:val="0"/>
          <w:sz w:val="30"/>
          <w:szCs w:val="30"/>
          <w:highlight w:val="none"/>
          <w:lang w:val="en-US" w:eastAsia="zh-CN"/>
        </w:rPr>
        <w:t>1.</w:t>
      </w:r>
    </w:p>
    <w:p>
      <w:pPr>
        <w:shd w:val="clear"/>
        <w:spacing w:line="360" w:lineRule="auto"/>
        <w:jc w:val="center"/>
        <w:rPr>
          <w:rFonts w:ascii="仿宋_GB2312" w:eastAsia="仿宋_GB2312"/>
          <w:b/>
          <w:sz w:val="32"/>
          <w:szCs w:val="32"/>
          <w:highlight w:val="none"/>
        </w:rPr>
      </w:pPr>
      <w:r>
        <w:rPr>
          <w:rFonts w:hint="eastAsia" w:ascii="仿宋_GB2312" w:eastAsia="仿宋_GB2312"/>
          <w:b/>
          <w:sz w:val="32"/>
          <w:szCs w:val="32"/>
          <w:highlight w:val="none"/>
        </w:rPr>
        <w:t>会议回执表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9"/>
        <w:gridCol w:w="842"/>
        <w:gridCol w:w="1128"/>
        <w:gridCol w:w="2507"/>
        <w:gridCol w:w="2786"/>
      </w:tblGrid>
      <w:tr>
        <w:trPr>
          <w:trHeight w:val="701" w:hRule="atLeast"/>
          <w:jc w:val="center"/>
        </w:trPr>
        <w:tc>
          <w:tcPr>
            <w:tcW w:w="3229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</w:rPr>
              <w:t>单位名称</w:t>
            </w:r>
          </w:p>
        </w:tc>
        <w:tc>
          <w:tcPr>
            <w:tcW w:w="5293" w:type="dxa"/>
            <w:gridSpan w:val="2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rPr>
          <w:trHeight w:val="802" w:hRule="atLeast"/>
          <w:jc w:val="center"/>
        </w:trPr>
        <w:tc>
          <w:tcPr>
            <w:tcW w:w="1259" w:type="dxa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</w:rPr>
              <w:t>姓名</w:t>
            </w:r>
          </w:p>
        </w:tc>
        <w:tc>
          <w:tcPr>
            <w:tcW w:w="842" w:type="dxa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</w:rPr>
              <w:t>性别</w:t>
            </w:r>
          </w:p>
        </w:tc>
        <w:tc>
          <w:tcPr>
            <w:tcW w:w="1128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cs="仿宋_GB2312"/>
                <w:kern w:val="0"/>
                <w:sz w:val="24"/>
              </w:rPr>
            </w:pPr>
            <w:r>
              <w:rPr>
                <w:rFonts w:ascii="仿宋_GB2312" w:eastAsia="仿宋_GB2312" w:cs="仿宋_GB2312"/>
                <w:kern w:val="0"/>
                <w:sz w:val="24"/>
              </w:rPr>
              <w:t>职务</w:t>
            </w:r>
          </w:p>
        </w:tc>
        <w:tc>
          <w:tcPr>
            <w:tcW w:w="250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</w:rPr>
              <w:t>手机</w:t>
            </w:r>
          </w:p>
        </w:tc>
        <w:tc>
          <w:tcPr>
            <w:tcW w:w="2786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</w:rPr>
              <w:t>邮箱</w:t>
            </w:r>
          </w:p>
        </w:tc>
      </w:tr>
      <w:tr>
        <w:trPr>
          <w:trHeight w:val="504" w:hRule="atLeast"/>
          <w:jc w:val="center"/>
        </w:trPr>
        <w:tc>
          <w:tcPr>
            <w:tcW w:w="1259" w:type="dxa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842" w:type="dxa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128" w:type="dxa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2507" w:type="dxa"/>
            <w:vAlign w:val="center"/>
          </w:tcPr>
          <w:p>
            <w:pPr>
              <w:spacing w:line="400" w:lineRule="exact"/>
              <w:rPr>
                <w:rFonts w:ascii="仿宋_GB2312" w:eastAsia="仿宋_GB2312" w:cs="仿宋_GB2312"/>
                <w:kern w:val="0"/>
                <w:sz w:val="24"/>
              </w:rPr>
            </w:pPr>
          </w:p>
        </w:tc>
        <w:tc>
          <w:tcPr>
            <w:tcW w:w="2786" w:type="dxa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rPr>
          <w:trHeight w:val="559" w:hRule="atLeast"/>
          <w:jc w:val="center"/>
        </w:trPr>
        <w:tc>
          <w:tcPr>
            <w:tcW w:w="1259" w:type="dxa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842" w:type="dxa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128" w:type="dxa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2507" w:type="dxa"/>
            <w:vAlign w:val="center"/>
          </w:tcPr>
          <w:p>
            <w:pPr>
              <w:spacing w:line="400" w:lineRule="exact"/>
              <w:rPr>
                <w:rFonts w:ascii="仿宋_GB2312" w:eastAsia="仿宋_GB2312" w:cs="仿宋_GB2312"/>
                <w:kern w:val="0"/>
                <w:sz w:val="24"/>
              </w:rPr>
            </w:pPr>
          </w:p>
        </w:tc>
        <w:tc>
          <w:tcPr>
            <w:tcW w:w="2786" w:type="dxa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rPr>
          <w:trHeight w:val="559" w:hRule="atLeast"/>
          <w:jc w:val="center"/>
        </w:trPr>
        <w:tc>
          <w:tcPr>
            <w:tcW w:w="1259" w:type="dxa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842" w:type="dxa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128" w:type="dxa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2507" w:type="dxa"/>
            <w:vAlign w:val="center"/>
          </w:tcPr>
          <w:p>
            <w:pPr>
              <w:spacing w:line="400" w:lineRule="exact"/>
              <w:rPr>
                <w:rFonts w:ascii="仿宋_GB2312" w:eastAsia="仿宋_GB2312" w:cs="仿宋_GB2312"/>
                <w:kern w:val="0"/>
                <w:sz w:val="24"/>
              </w:rPr>
            </w:pPr>
          </w:p>
        </w:tc>
        <w:tc>
          <w:tcPr>
            <w:tcW w:w="2786" w:type="dxa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rPr>
          <w:trHeight w:val="559" w:hRule="atLeast"/>
          <w:jc w:val="center"/>
        </w:trPr>
        <w:tc>
          <w:tcPr>
            <w:tcW w:w="1259" w:type="dxa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842" w:type="dxa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128" w:type="dxa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2507" w:type="dxa"/>
            <w:vAlign w:val="center"/>
          </w:tcPr>
          <w:p>
            <w:pPr>
              <w:spacing w:line="400" w:lineRule="exact"/>
              <w:rPr>
                <w:rFonts w:ascii="仿宋_GB2312" w:eastAsia="仿宋_GB2312" w:cs="仿宋_GB2312"/>
                <w:kern w:val="0"/>
                <w:sz w:val="24"/>
              </w:rPr>
            </w:pPr>
          </w:p>
        </w:tc>
        <w:tc>
          <w:tcPr>
            <w:tcW w:w="2786" w:type="dxa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</w:tbl>
    <w:p>
      <w:pPr>
        <w:shd w:val="clear"/>
        <w:spacing w:line="440" w:lineRule="exact"/>
        <w:rPr>
          <w:rFonts w:hint="eastAsia" w:ascii="仿宋_GB2312" w:eastAsia="仿宋_GB2312" w:cs="仿宋_GB2312"/>
          <w:kern w:val="0"/>
          <w:sz w:val="28"/>
          <w:szCs w:val="28"/>
          <w:highlight w:val="none"/>
        </w:rPr>
      </w:pPr>
    </w:p>
    <w:p>
      <w:pPr>
        <w:shd w:val="clear"/>
        <w:spacing w:line="440" w:lineRule="exact"/>
        <w:rPr>
          <w:rFonts w:hint="eastAsia" w:ascii="仿宋_GB2312" w:eastAsia="仿宋_GB2312" w:cs="仿宋_GB2312"/>
          <w:kern w:val="0"/>
          <w:sz w:val="28"/>
          <w:szCs w:val="28"/>
          <w:highlight w:val="none"/>
        </w:rPr>
      </w:pPr>
      <w:r>
        <w:rPr>
          <w:rFonts w:hint="eastAsia" w:ascii="仿宋_GB2312" w:eastAsia="仿宋_GB2312" w:cs="仿宋_GB2312"/>
          <w:kern w:val="0"/>
          <w:sz w:val="28"/>
          <w:szCs w:val="28"/>
          <w:highlight w:val="none"/>
        </w:rPr>
        <w:t>注：此表复印有效。请参会代表务必于</w:t>
      </w:r>
      <w:r>
        <w:rPr>
          <w:rFonts w:hint="eastAsia" w:ascii="仿宋_GB2312" w:eastAsia="仿宋_GB2312" w:cs="仿宋_GB2312"/>
          <w:kern w:val="0"/>
          <w:sz w:val="28"/>
          <w:szCs w:val="28"/>
          <w:highlight w:val="none"/>
          <w:lang w:val="en-US" w:eastAsia="zh-CN"/>
        </w:rPr>
        <w:t>10</w:t>
      </w:r>
      <w:r>
        <w:rPr>
          <w:rFonts w:hint="eastAsia" w:ascii="仿宋_GB2312" w:eastAsia="仿宋_GB2312" w:cs="仿宋_GB2312"/>
          <w:kern w:val="0"/>
          <w:sz w:val="28"/>
          <w:szCs w:val="28"/>
          <w:highlight w:val="none"/>
        </w:rPr>
        <w:t>月</w:t>
      </w:r>
      <w:r>
        <w:rPr>
          <w:rFonts w:hint="eastAsia" w:ascii="仿宋_GB2312" w:eastAsia="仿宋_GB2312" w:cs="仿宋_GB2312"/>
          <w:kern w:val="0"/>
          <w:sz w:val="28"/>
          <w:szCs w:val="28"/>
          <w:highlight w:val="none"/>
          <w:lang w:val="en-US" w:eastAsia="zh-CN"/>
        </w:rPr>
        <w:t>18</w:t>
      </w:r>
      <w:bookmarkStart w:id="0" w:name="_GoBack"/>
      <w:bookmarkEnd w:id="0"/>
      <w:r>
        <w:rPr>
          <w:rFonts w:hint="eastAsia" w:ascii="仿宋_GB2312" w:eastAsia="仿宋_GB2312" w:cs="仿宋_GB2312"/>
          <w:kern w:val="0"/>
          <w:sz w:val="28"/>
          <w:szCs w:val="28"/>
          <w:highlight w:val="none"/>
        </w:rPr>
        <w:t>日前将回执电邮</w:t>
      </w:r>
      <w:r>
        <w:rPr>
          <w:rFonts w:hint="eastAsia" w:ascii="仿宋_GB2312" w:eastAsia="仿宋_GB2312" w:cs="仿宋_GB2312"/>
          <w:kern w:val="0"/>
          <w:sz w:val="28"/>
          <w:szCs w:val="28"/>
          <w:highlight w:val="none"/>
          <w:lang w:val="en-US" w:eastAsia="zh-CN"/>
        </w:rPr>
        <w:t>至</w:t>
      </w:r>
      <w:r>
        <w:rPr>
          <w:rFonts w:ascii="仿宋_GB2312" w:eastAsia="仿宋_GB2312"/>
          <w:sz w:val="30"/>
          <w:szCs w:val="30"/>
          <w:highlight w:val="none"/>
        </w:rPr>
        <w:t>邮箱</w:t>
      </w:r>
      <w:r>
        <w:rPr>
          <w:rFonts w:hint="eastAsia" w:ascii="仿宋_GB2312" w:eastAsia="仿宋_GB2312"/>
          <w:sz w:val="30"/>
          <w:szCs w:val="30"/>
          <w:highlight w:val="none"/>
        </w:rPr>
        <w:t>：</w:t>
      </w:r>
      <w:r>
        <w:rPr>
          <w:rFonts w:hint="eastAsia" w:ascii="仿宋" w:hAnsi="仿宋" w:eastAsia="仿宋"/>
          <w:sz w:val="30"/>
          <w:szCs w:val="30"/>
          <w:highlight w:val="none"/>
        </w:rPr>
        <w:t>jinzhuan2025@163.com</w:t>
      </w:r>
      <w:r>
        <w:rPr>
          <w:rFonts w:hint="eastAsia" w:ascii="仿宋_GB2312" w:eastAsia="仿宋_GB2312" w:cs="仿宋_GB2312"/>
          <w:kern w:val="0"/>
          <w:sz w:val="28"/>
          <w:szCs w:val="28"/>
          <w:highlight w:val="none"/>
        </w:rPr>
        <w:t>。</w:t>
      </w:r>
    </w:p>
    <w:p>
      <w:pPr>
        <w:shd w:val="clear"/>
        <w:spacing w:line="440" w:lineRule="exact"/>
        <w:rPr>
          <w:rFonts w:hint="eastAsia" w:ascii="仿宋_GB2312" w:eastAsia="仿宋_GB2312" w:cs="仿宋_GB2312"/>
          <w:kern w:val="0"/>
          <w:sz w:val="28"/>
          <w:szCs w:val="28"/>
          <w:highlight w:val="none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00000000" w:usb1="00000000" w:usb2="00000000" w:usb3="00000000" w:csb0="00000000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汉仪中黑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方正仿宋_GBK"/>
    <w:panose1 w:val="02010609030101010101"/>
    <w:charset w:val="86"/>
    <w:family w:val="roman"/>
    <w:pitch w:val="default"/>
    <w:sig w:usb0="00000000" w:usb1="00000000" w:usb2="00000000" w:usb3="00000000" w:csb0="0004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仿宋_GBK">
    <w:panose1 w:val="02000000000000000000"/>
    <w:charset w:val="86"/>
    <w:family w:val="auto"/>
    <w:pitch w:val="default"/>
    <w:sig w:usb0="00000000" w:usb1="00000000" w:usb2="00000000" w:usb3="00000000" w:csb0="0016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F3FA85C"/>
    <w:rsid w:val="5F3FA85C"/>
    <w:rsid w:val="BFFE1F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Calibri" w:hAnsi="Calibri" w:eastAsia="宋体" w:cs="Times New Roman"/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33</TotalTime>
  <ScaleCrop>false</ScaleCrop>
  <LinksUpToDate>false</LinksUpToDate>
  <CharactersWithSpaces>0</CharactersWithSpaces>
  <Application>WPS Office_6.0.2.8225_F1E327BC-269C-435d-A152-05C5408002CA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2023-09-29T22:02:00Z</dcterms:created>
  <dc:creator>何勇</dc:creator>
  <cp:lastModifiedBy>何勇</cp:lastModifiedBy>
  <dcterms:modified xsi:type="dcterms:W3CDTF">2023-09-30T13:22:53Z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2052-6.0.2.8225</vt:lpwstr>
  </property>
  <property fmtid="{D5CDD505-2E9C-101B-9397-08002B2CF9AE}" pid="3" name="ICV">
    <vt:lpwstr>B43CA462FEA69480FED8166548567569_41</vt:lpwstr>
  </property>
</Properties>
</file>