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auto"/>
        <w:spacing w:line="360" w:lineRule="auto"/>
        <w:jc w:val="left"/>
        <w:rPr>
          <w:rFonts w:hint="eastAsia" w:ascii="仿宋" w:hAnsi="仿宋" w:eastAsia="仿宋" w:cs="仿宋"/>
          <w:b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0"/>
          <w:szCs w:val="30"/>
          <w:highlight w:val="none"/>
        </w:rPr>
        <w:t>附件</w:t>
      </w:r>
      <w:r>
        <w:rPr>
          <w:rFonts w:hint="eastAsia" w:ascii="仿宋" w:hAnsi="仿宋" w:eastAsia="仿宋" w:cs="仿宋"/>
          <w:b/>
          <w:bCs/>
          <w:kern w:val="0"/>
          <w:sz w:val="30"/>
          <w:szCs w:val="30"/>
          <w:highlight w:val="none"/>
          <w:lang w:val="en-US" w:eastAsia="zh-CN"/>
        </w:rPr>
        <w:t>2.</w:t>
      </w:r>
    </w:p>
    <w:p>
      <w:pPr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参会回执</w:t>
      </w:r>
    </w:p>
    <w:tbl>
      <w:tblPr>
        <w:tblStyle w:val="3"/>
        <w:tblW w:w="8769" w:type="dxa"/>
        <w:jc w:val="center"/>
        <w:shd w:val="clear" w:color="auto" w:fill="auto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55"/>
        <w:gridCol w:w="2947"/>
        <w:gridCol w:w="2280"/>
        <w:gridCol w:w="1987"/>
      </w:tblGrid>
      <w:tr>
        <w:trPr>
          <w:trHeight w:val="874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单位名称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rPr>
          <w:trHeight w:val="1133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职务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手机号码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备注（标间或单间）</w:t>
            </w:r>
          </w:p>
        </w:tc>
      </w:tr>
      <w:tr>
        <w:trPr>
          <w:trHeight w:val="859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rPr>
          <w:trHeight w:val="878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rPr>
          <w:trHeight w:val="878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jc w:val="left"/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注：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请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各增材委成员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于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202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年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月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25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日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将参会回执（附件2）发送至</w:t>
      </w:r>
      <w:r>
        <w:rPr>
          <w:rFonts w:hint="eastAsia" w:ascii="仿宋" w:hAnsi="仿宋" w:eastAsia="仿宋" w:cs="仿宋"/>
          <w:bCs/>
          <w:color w:val="auto"/>
          <w:spacing w:val="0"/>
          <w:sz w:val="28"/>
          <w:szCs w:val="28"/>
          <w:lang w:val="en-US" w:eastAsia="zh-CN"/>
        </w:rPr>
        <w:t>qxyedu2008@163.com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邮箱。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DFDC24"/>
    <w:rsid w:val="F7DFD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2025-06-05T17:43:00Z</dcterms:created>
  <dc:creator>初审</dc:creator>
  <cp:lastModifiedBy>初审</cp:lastModifiedBy>
  <dcterms:modified xsi:type="dcterms:W3CDTF">2025-06-05T17:44:22Z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1AC36F166BF56527CE66416833AEF4DF_41</vt:lpwstr>
  </property>
</Properties>
</file>